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2DF4" w:rsidRDefault="00EF3EB7">
      <w:pPr>
        <w:pBdr>
          <w:top w:val="nil"/>
          <w:left w:val="nil"/>
          <w:bottom w:val="nil"/>
          <w:right w:val="nil"/>
          <w:between w:val="nil"/>
        </w:pBdr>
        <w:ind w:left="284" w:right="374"/>
        <w:jc w:val="righ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Valparaíso – Viña del Mar, 6 marzo de 2026.</w:t>
      </w:r>
    </w:p>
    <w:p w:rsidR="00762DF4" w:rsidRDefault="00762DF4">
      <w:pPr>
        <w:pBdr>
          <w:top w:val="nil"/>
          <w:left w:val="nil"/>
          <w:bottom w:val="nil"/>
          <w:right w:val="nil"/>
          <w:between w:val="nil"/>
        </w:pBdr>
        <w:ind w:left="284" w:right="374"/>
        <w:rPr>
          <w:color w:val="000000"/>
          <w:sz w:val="22"/>
          <w:szCs w:val="22"/>
        </w:rPr>
      </w:pPr>
    </w:p>
    <w:p w:rsidR="00762DF4" w:rsidRDefault="00EF3EB7">
      <w:pPr>
        <w:pBdr>
          <w:top w:val="nil"/>
          <w:left w:val="nil"/>
          <w:bottom w:val="nil"/>
          <w:right w:val="nil"/>
          <w:between w:val="nil"/>
        </w:pBdr>
        <w:ind w:right="374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Estimadas Familias:</w:t>
      </w:r>
    </w:p>
    <w:p w:rsidR="00762DF4" w:rsidRDefault="00762DF4">
      <w:pPr>
        <w:pBdr>
          <w:top w:val="nil"/>
          <w:left w:val="nil"/>
          <w:bottom w:val="nil"/>
          <w:right w:val="nil"/>
          <w:between w:val="nil"/>
        </w:pBdr>
        <w:ind w:left="284" w:right="374"/>
        <w:rPr>
          <w:color w:val="000000"/>
          <w:sz w:val="22"/>
          <w:szCs w:val="22"/>
        </w:rPr>
      </w:pPr>
    </w:p>
    <w:p w:rsidR="00762DF4" w:rsidRDefault="00EF3EB7">
      <w:pPr>
        <w:spacing w:line="276" w:lineRule="auto"/>
        <w:ind w:right="374"/>
        <w:jc w:val="both"/>
        <w:rPr>
          <w:i/>
          <w:iCs/>
          <w:sz w:val="22"/>
          <w:szCs w:val="22"/>
        </w:rPr>
      </w:pPr>
      <w:r>
        <w:rPr>
          <w:sz w:val="22"/>
          <w:szCs w:val="22"/>
        </w:rPr>
        <w:t xml:space="preserve">Junto con saludar, nos comunicamos con ustedes para entregar información relativa a las actividades </w:t>
      </w:r>
      <w:proofErr w:type="spellStart"/>
      <w:r>
        <w:rPr>
          <w:sz w:val="22"/>
          <w:szCs w:val="22"/>
        </w:rPr>
        <w:t>coprogramáticas</w:t>
      </w:r>
      <w:proofErr w:type="spellEnd"/>
      <w:r>
        <w:rPr>
          <w:sz w:val="22"/>
          <w:szCs w:val="22"/>
        </w:rPr>
        <w:t xml:space="preserve"> a realizarse el presente año. Dichas actividades tienen como objetivo complementar la formación integral de nuestros estudiantes a través de un compromiso libre y personal, por medio de la participación en diversas actividades que estimulan el desarrollo de  actitudes positivas y hábitos de conducta definidos en el Proyecto Educativo de la </w:t>
      </w:r>
      <w:proofErr w:type="spellStart"/>
      <w:r>
        <w:rPr>
          <w:i/>
          <w:iCs/>
          <w:sz w:val="22"/>
          <w:szCs w:val="22"/>
        </w:rPr>
        <w:t>Scuola</w:t>
      </w:r>
      <w:proofErr w:type="spellEnd"/>
      <w:r>
        <w:rPr>
          <w:i/>
          <w:iCs/>
          <w:sz w:val="22"/>
          <w:szCs w:val="22"/>
        </w:rPr>
        <w:t>.</w:t>
      </w:r>
    </w:p>
    <w:p w:rsidR="00762DF4" w:rsidRDefault="00762DF4">
      <w:pPr>
        <w:spacing w:line="276" w:lineRule="auto"/>
        <w:ind w:right="374"/>
        <w:jc w:val="both"/>
        <w:rPr>
          <w:sz w:val="22"/>
          <w:szCs w:val="22"/>
          <w:highlight w:val="yellow"/>
        </w:rPr>
      </w:pPr>
    </w:p>
    <w:p w:rsidR="00762DF4" w:rsidRDefault="00762DF4">
      <w:pPr>
        <w:ind w:right="374"/>
        <w:jc w:val="both"/>
        <w:rPr>
          <w:sz w:val="22"/>
          <w:szCs w:val="22"/>
        </w:rPr>
      </w:pPr>
    </w:p>
    <w:p w:rsidR="00762DF4" w:rsidRDefault="00EF3EB7">
      <w:pPr>
        <w:ind w:left="284" w:right="374"/>
        <w:jc w:val="both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Período de Inscripción:</w:t>
      </w:r>
    </w:p>
    <w:p w:rsidR="00762DF4" w:rsidRDefault="00762DF4">
      <w:pPr>
        <w:ind w:right="374"/>
        <w:rPr>
          <w:b/>
          <w:bCs/>
          <w:sz w:val="22"/>
          <w:szCs w:val="22"/>
          <w:u w:val="single"/>
        </w:rPr>
      </w:pPr>
    </w:p>
    <w:p w:rsidR="00762DF4" w:rsidRDefault="00EF3EB7">
      <w:pPr>
        <w:spacing w:line="276" w:lineRule="auto"/>
        <w:ind w:right="37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Con fecha </w:t>
      </w:r>
      <w:r>
        <w:rPr>
          <w:b/>
          <w:bCs/>
          <w:sz w:val="22"/>
          <w:szCs w:val="22"/>
        </w:rPr>
        <w:t>viernes 6 de marzo</w:t>
      </w:r>
      <w:r>
        <w:rPr>
          <w:sz w:val="22"/>
          <w:szCs w:val="22"/>
        </w:rPr>
        <w:t xml:space="preserve"> se publicará la propuesta de actividades </w:t>
      </w:r>
      <w:proofErr w:type="spellStart"/>
      <w:r>
        <w:rPr>
          <w:sz w:val="22"/>
          <w:szCs w:val="22"/>
        </w:rPr>
        <w:t>coprogramáticas</w:t>
      </w:r>
      <w:proofErr w:type="spellEnd"/>
      <w:r>
        <w:rPr>
          <w:sz w:val="22"/>
          <w:szCs w:val="22"/>
        </w:rPr>
        <w:t xml:space="preserve"> en nuestra página web (</w:t>
      </w:r>
      <w:hyperlink r:id="rId8">
        <w:r>
          <w:rPr>
            <w:color w:val="0000FF"/>
            <w:sz w:val="22"/>
            <w:szCs w:val="22"/>
            <w:u w:val="single"/>
          </w:rPr>
          <w:t>www.scuolaitalioanavalpo.cl</w:t>
        </w:r>
      </w:hyperlink>
      <w:r>
        <w:rPr>
          <w:sz w:val="22"/>
          <w:szCs w:val="22"/>
        </w:rPr>
        <w:t xml:space="preserve">) para conocimiento de las familias. El proceso de inscripción será online, comenzando el </w:t>
      </w:r>
      <w:proofErr w:type="gramStart"/>
      <w:r>
        <w:rPr>
          <w:b/>
          <w:bCs/>
          <w:sz w:val="22"/>
          <w:szCs w:val="22"/>
        </w:rPr>
        <w:t>Miércoles</w:t>
      </w:r>
      <w:proofErr w:type="gramEnd"/>
      <w:r>
        <w:rPr>
          <w:b/>
          <w:bCs/>
          <w:sz w:val="22"/>
          <w:szCs w:val="22"/>
        </w:rPr>
        <w:t xml:space="preserve"> 11 de marzo </w:t>
      </w:r>
      <w:r>
        <w:rPr>
          <w:sz w:val="22"/>
          <w:szCs w:val="22"/>
        </w:rPr>
        <w:t>a las</w:t>
      </w:r>
      <w:r>
        <w:rPr>
          <w:b/>
          <w:bCs/>
          <w:sz w:val="22"/>
          <w:szCs w:val="22"/>
        </w:rPr>
        <w:t xml:space="preserve"> 9:00 </w:t>
      </w:r>
      <w:proofErr w:type="spellStart"/>
      <w:r>
        <w:rPr>
          <w:b/>
          <w:bCs/>
          <w:sz w:val="22"/>
          <w:szCs w:val="22"/>
        </w:rPr>
        <w:t>hrs</w:t>
      </w:r>
      <w:proofErr w:type="spellEnd"/>
      <w:r>
        <w:rPr>
          <w:b/>
          <w:bCs/>
          <w:sz w:val="22"/>
          <w:szCs w:val="22"/>
        </w:rPr>
        <w:t>.</w:t>
      </w:r>
      <w:r>
        <w:rPr>
          <w:sz w:val="22"/>
          <w:szCs w:val="22"/>
        </w:rPr>
        <w:t xml:space="preserve"> y se realizará de manera parcelada, tal como se detalla a continuación:</w:t>
      </w:r>
    </w:p>
    <w:p w:rsidR="00762DF4" w:rsidRDefault="00EF3EB7">
      <w:pPr>
        <w:spacing w:line="276" w:lineRule="auto"/>
        <w:ind w:left="280" w:right="38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tbl>
      <w:tblPr>
        <w:tblStyle w:val="a"/>
        <w:tblW w:w="9645" w:type="dxa"/>
        <w:tblInd w:w="-10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780"/>
        <w:gridCol w:w="5865"/>
      </w:tblGrid>
      <w:tr w:rsidR="00762DF4">
        <w:trPr>
          <w:trHeight w:val="285"/>
        </w:trPr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62DF4" w:rsidRDefault="00EF3EB7">
            <w:pPr>
              <w:ind w:left="560" w:right="3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Publicación de Actividades</w:t>
            </w:r>
          </w:p>
        </w:tc>
        <w:tc>
          <w:tcPr>
            <w:tcW w:w="586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62DF4" w:rsidRDefault="00EF3EB7">
            <w:pPr>
              <w:ind w:left="560" w:right="3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Viernes 6 marzo </w:t>
            </w:r>
          </w:p>
        </w:tc>
      </w:tr>
      <w:tr w:rsidR="00762DF4">
        <w:trPr>
          <w:trHeight w:val="285"/>
        </w:trPr>
        <w:tc>
          <w:tcPr>
            <w:tcW w:w="378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62DF4" w:rsidRDefault="00EF3EB7">
            <w:pPr>
              <w:ind w:left="560" w:right="3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Deportivas Valparaíso</w:t>
            </w:r>
          </w:p>
        </w:tc>
        <w:tc>
          <w:tcPr>
            <w:tcW w:w="586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62DF4" w:rsidRDefault="00EF3EB7">
            <w:pPr>
              <w:ind w:left="560" w:right="3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Miércoles 11 marzo (a partir de las 9:00 </w:t>
            </w:r>
            <w:proofErr w:type="spellStart"/>
            <w:r>
              <w:rPr>
                <w:sz w:val="22"/>
                <w:szCs w:val="22"/>
              </w:rPr>
              <w:t>hrs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</w:tr>
      <w:tr w:rsidR="00762DF4">
        <w:trPr>
          <w:trHeight w:val="285"/>
        </w:trPr>
        <w:tc>
          <w:tcPr>
            <w:tcW w:w="378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62DF4" w:rsidRDefault="00EF3EB7">
            <w:pPr>
              <w:ind w:left="560" w:right="3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Deportivas Viña del Mar</w:t>
            </w:r>
          </w:p>
        </w:tc>
        <w:tc>
          <w:tcPr>
            <w:tcW w:w="586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62DF4" w:rsidRDefault="00EF3EB7">
            <w:pPr>
              <w:ind w:left="560" w:right="3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Jueves 12 marzo  </w:t>
            </w:r>
            <w:r>
              <w:rPr>
                <w:sz w:val="22"/>
                <w:szCs w:val="22"/>
              </w:rPr>
              <w:tab/>
              <w:t xml:space="preserve">(a partir de las 9:00 </w:t>
            </w:r>
            <w:proofErr w:type="spellStart"/>
            <w:r>
              <w:rPr>
                <w:sz w:val="22"/>
                <w:szCs w:val="22"/>
              </w:rPr>
              <w:t>hrs</w:t>
            </w:r>
            <w:proofErr w:type="spellEnd"/>
            <w:r>
              <w:rPr>
                <w:sz w:val="22"/>
                <w:szCs w:val="22"/>
              </w:rPr>
              <w:t>.)</w:t>
            </w:r>
          </w:p>
        </w:tc>
        <w:bookmarkStart w:id="0" w:name="_GoBack"/>
        <w:bookmarkEnd w:id="0"/>
      </w:tr>
      <w:tr w:rsidR="00762DF4">
        <w:trPr>
          <w:trHeight w:val="285"/>
        </w:trPr>
        <w:tc>
          <w:tcPr>
            <w:tcW w:w="378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62DF4" w:rsidRDefault="00EF3EB7">
            <w:pPr>
              <w:ind w:left="560" w:right="3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Culturales Valparaíso</w:t>
            </w:r>
          </w:p>
        </w:tc>
        <w:tc>
          <w:tcPr>
            <w:tcW w:w="586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62DF4" w:rsidRDefault="00EF3EB7">
            <w:pPr>
              <w:ind w:left="560" w:right="3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Viernes 13  marzo    (a partir de las 9:00</w:t>
            </w:r>
            <w:r w:rsidR="00B965E8">
              <w:rPr>
                <w:sz w:val="22"/>
                <w:szCs w:val="22"/>
              </w:rPr>
              <w:t xml:space="preserve"> </w:t>
            </w:r>
            <w:proofErr w:type="spellStart"/>
            <w:r w:rsidR="00B965E8">
              <w:rPr>
                <w:sz w:val="22"/>
                <w:szCs w:val="22"/>
              </w:rPr>
              <w:t>hrs</w:t>
            </w:r>
            <w:proofErr w:type="spellEnd"/>
            <w:r>
              <w:rPr>
                <w:sz w:val="22"/>
                <w:szCs w:val="22"/>
              </w:rPr>
              <w:t>)</w:t>
            </w:r>
          </w:p>
        </w:tc>
      </w:tr>
      <w:tr w:rsidR="00762DF4">
        <w:trPr>
          <w:trHeight w:val="285"/>
        </w:trPr>
        <w:tc>
          <w:tcPr>
            <w:tcW w:w="378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62DF4" w:rsidRDefault="00EF3EB7">
            <w:pPr>
              <w:ind w:left="560" w:right="3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Culturales Viña del Mar</w:t>
            </w:r>
          </w:p>
        </w:tc>
        <w:tc>
          <w:tcPr>
            <w:tcW w:w="586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62DF4" w:rsidRDefault="00EF3EB7">
            <w:pPr>
              <w:ind w:left="560" w:right="3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Sábado 14 marzo      (a partir de las 9:00</w:t>
            </w:r>
            <w:r w:rsidR="00B965E8">
              <w:rPr>
                <w:sz w:val="22"/>
                <w:szCs w:val="22"/>
              </w:rPr>
              <w:t xml:space="preserve"> </w:t>
            </w:r>
            <w:proofErr w:type="spellStart"/>
            <w:r w:rsidR="00B965E8">
              <w:rPr>
                <w:sz w:val="22"/>
                <w:szCs w:val="22"/>
              </w:rPr>
              <w:t>hrs</w:t>
            </w:r>
            <w:proofErr w:type="spellEnd"/>
            <w:r>
              <w:rPr>
                <w:sz w:val="22"/>
                <w:szCs w:val="22"/>
              </w:rPr>
              <w:t>)</w:t>
            </w:r>
          </w:p>
        </w:tc>
      </w:tr>
      <w:tr w:rsidR="00762DF4">
        <w:trPr>
          <w:trHeight w:val="555"/>
        </w:trPr>
        <w:tc>
          <w:tcPr>
            <w:tcW w:w="378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62DF4" w:rsidRDefault="00EF3EB7">
            <w:pPr>
              <w:ind w:left="560" w:right="380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Horario de </w:t>
            </w:r>
            <w:r>
              <w:rPr>
                <w:b/>
                <w:bCs/>
                <w:sz w:val="22"/>
                <w:szCs w:val="22"/>
              </w:rPr>
              <w:t>Soporte en Línea</w:t>
            </w:r>
          </w:p>
        </w:tc>
        <w:tc>
          <w:tcPr>
            <w:tcW w:w="586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62DF4" w:rsidRDefault="00EF3EB7">
            <w:pPr>
              <w:ind w:left="560" w:right="3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Todos los días de inscripción (entre 9:00 a 18:30 </w:t>
            </w:r>
            <w:proofErr w:type="spellStart"/>
            <w:r>
              <w:rPr>
                <w:sz w:val="22"/>
                <w:szCs w:val="22"/>
              </w:rPr>
              <w:t>hrs</w:t>
            </w:r>
            <w:proofErr w:type="spellEnd"/>
            <w:r>
              <w:rPr>
                <w:sz w:val="22"/>
                <w:szCs w:val="22"/>
              </w:rPr>
              <w:t>.)</w:t>
            </w:r>
          </w:p>
        </w:tc>
      </w:tr>
    </w:tbl>
    <w:p w:rsidR="00762DF4" w:rsidRDefault="00762DF4">
      <w:pPr>
        <w:ind w:right="374"/>
        <w:jc w:val="both"/>
        <w:rPr>
          <w:sz w:val="22"/>
          <w:szCs w:val="22"/>
        </w:rPr>
      </w:pPr>
    </w:p>
    <w:tbl>
      <w:tblPr>
        <w:tblStyle w:val="a0"/>
        <w:tblW w:w="790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45"/>
        <w:gridCol w:w="2659"/>
      </w:tblGrid>
      <w:tr w:rsidR="00762DF4">
        <w:trPr>
          <w:trHeight w:val="341"/>
          <w:jc w:val="center"/>
        </w:trPr>
        <w:tc>
          <w:tcPr>
            <w:tcW w:w="5245" w:type="dxa"/>
          </w:tcPr>
          <w:p w:rsidR="00762DF4" w:rsidRDefault="00EF3EB7">
            <w:pPr>
              <w:ind w:left="284" w:right="374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Actividad/Taller</w:t>
            </w:r>
          </w:p>
        </w:tc>
        <w:tc>
          <w:tcPr>
            <w:tcW w:w="2659" w:type="dxa"/>
          </w:tcPr>
          <w:p w:rsidR="00762DF4" w:rsidRDefault="00EF3EB7">
            <w:pPr>
              <w:ind w:left="284" w:right="374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Valor Anual</w:t>
            </w:r>
          </w:p>
        </w:tc>
      </w:tr>
      <w:tr w:rsidR="00762DF4">
        <w:trPr>
          <w:trHeight w:val="262"/>
          <w:jc w:val="center"/>
        </w:trPr>
        <w:tc>
          <w:tcPr>
            <w:tcW w:w="5245" w:type="dxa"/>
          </w:tcPr>
          <w:p w:rsidR="00762DF4" w:rsidRDefault="00EF3EB7">
            <w:pPr>
              <w:ind w:left="284" w:right="37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Deportivas en </w:t>
            </w:r>
            <w:r>
              <w:rPr>
                <w:i/>
                <w:iCs/>
                <w:sz w:val="22"/>
                <w:szCs w:val="22"/>
              </w:rPr>
              <w:t>Canchas Marcelo Salas (</w:t>
            </w:r>
            <w:proofErr w:type="spellStart"/>
            <w:r>
              <w:rPr>
                <w:i/>
                <w:iCs/>
                <w:sz w:val="22"/>
                <w:szCs w:val="22"/>
              </w:rPr>
              <w:t>Sporting</w:t>
            </w:r>
            <w:proofErr w:type="spellEnd"/>
            <w:r>
              <w:rPr>
                <w:i/>
                <w:iCs/>
                <w:sz w:val="22"/>
                <w:szCs w:val="22"/>
              </w:rPr>
              <w:t>)</w:t>
            </w:r>
          </w:p>
        </w:tc>
        <w:tc>
          <w:tcPr>
            <w:tcW w:w="2659" w:type="dxa"/>
          </w:tcPr>
          <w:p w:rsidR="00762DF4" w:rsidRDefault="00EF3EB7">
            <w:pPr>
              <w:ind w:left="284" w:right="37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$180.000</w:t>
            </w:r>
          </w:p>
        </w:tc>
      </w:tr>
      <w:tr w:rsidR="00762DF4">
        <w:trPr>
          <w:trHeight w:val="262"/>
          <w:jc w:val="center"/>
        </w:trPr>
        <w:tc>
          <w:tcPr>
            <w:tcW w:w="5245" w:type="dxa"/>
          </w:tcPr>
          <w:p w:rsidR="00762DF4" w:rsidRDefault="00EF3EB7">
            <w:pPr>
              <w:ind w:left="284" w:right="37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Atletismo en Estadio Elías Figueroa</w:t>
            </w:r>
          </w:p>
        </w:tc>
        <w:tc>
          <w:tcPr>
            <w:tcW w:w="2659" w:type="dxa"/>
          </w:tcPr>
          <w:p w:rsidR="00762DF4" w:rsidRDefault="00EF3EB7">
            <w:pPr>
              <w:ind w:left="284" w:right="37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$190.000</w:t>
            </w:r>
          </w:p>
        </w:tc>
      </w:tr>
      <w:tr w:rsidR="00762DF4">
        <w:trPr>
          <w:trHeight w:val="262"/>
          <w:jc w:val="center"/>
        </w:trPr>
        <w:tc>
          <w:tcPr>
            <w:tcW w:w="5245" w:type="dxa"/>
          </w:tcPr>
          <w:p w:rsidR="00762DF4" w:rsidRDefault="00EF3EB7">
            <w:pPr>
              <w:ind w:left="284" w:right="37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Deportivas en la </w:t>
            </w:r>
            <w:proofErr w:type="spellStart"/>
            <w:r>
              <w:rPr>
                <w:i/>
                <w:iCs/>
                <w:sz w:val="22"/>
                <w:szCs w:val="22"/>
              </w:rPr>
              <w:t>Scuola</w:t>
            </w:r>
            <w:proofErr w:type="spellEnd"/>
          </w:p>
        </w:tc>
        <w:tc>
          <w:tcPr>
            <w:tcW w:w="2659" w:type="dxa"/>
          </w:tcPr>
          <w:p w:rsidR="00762DF4" w:rsidRDefault="00EF3EB7">
            <w:pPr>
              <w:ind w:left="284" w:right="37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$140.000</w:t>
            </w:r>
          </w:p>
        </w:tc>
      </w:tr>
      <w:tr w:rsidR="00762DF4">
        <w:trPr>
          <w:trHeight w:val="262"/>
          <w:jc w:val="center"/>
        </w:trPr>
        <w:tc>
          <w:tcPr>
            <w:tcW w:w="5245" w:type="dxa"/>
          </w:tcPr>
          <w:p w:rsidR="00762DF4" w:rsidRDefault="00EF3EB7">
            <w:pPr>
              <w:ind w:left="284" w:right="37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Actividades culturales en general</w:t>
            </w:r>
          </w:p>
        </w:tc>
        <w:tc>
          <w:tcPr>
            <w:tcW w:w="2659" w:type="dxa"/>
          </w:tcPr>
          <w:p w:rsidR="00762DF4" w:rsidRDefault="00EF3EB7">
            <w:pPr>
              <w:ind w:left="284" w:right="37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$140.000</w:t>
            </w:r>
          </w:p>
        </w:tc>
      </w:tr>
      <w:tr w:rsidR="00762DF4">
        <w:trPr>
          <w:trHeight w:val="262"/>
          <w:jc w:val="center"/>
        </w:trPr>
        <w:tc>
          <w:tcPr>
            <w:tcW w:w="5245" w:type="dxa"/>
          </w:tcPr>
          <w:p w:rsidR="00762DF4" w:rsidRDefault="00EF3EB7">
            <w:pPr>
              <w:ind w:left="284" w:right="37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Actividad Cocina</w:t>
            </w:r>
          </w:p>
        </w:tc>
        <w:tc>
          <w:tcPr>
            <w:tcW w:w="2659" w:type="dxa"/>
          </w:tcPr>
          <w:p w:rsidR="00762DF4" w:rsidRDefault="00EF3EB7">
            <w:pPr>
              <w:ind w:left="284" w:right="37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$190.000</w:t>
            </w:r>
          </w:p>
        </w:tc>
      </w:tr>
      <w:tr w:rsidR="00762DF4">
        <w:trPr>
          <w:trHeight w:val="262"/>
          <w:jc w:val="center"/>
        </w:trPr>
        <w:tc>
          <w:tcPr>
            <w:tcW w:w="5245" w:type="dxa"/>
          </w:tcPr>
          <w:p w:rsidR="00762DF4" w:rsidRDefault="00EF3EB7">
            <w:pPr>
              <w:ind w:left="284" w:right="37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Actividad de robótica </w:t>
            </w:r>
          </w:p>
        </w:tc>
        <w:tc>
          <w:tcPr>
            <w:tcW w:w="2659" w:type="dxa"/>
          </w:tcPr>
          <w:p w:rsidR="00762DF4" w:rsidRDefault="00EF3EB7">
            <w:pPr>
              <w:ind w:left="284" w:right="37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$190.000</w:t>
            </w:r>
          </w:p>
        </w:tc>
      </w:tr>
      <w:tr w:rsidR="00762DF4">
        <w:trPr>
          <w:trHeight w:val="262"/>
          <w:jc w:val="center"/>
        </w:trPr>
        <w:tc>
          <w:tcPr>
            <w:tcW w:w="5245" w:type="dxa"/>
          </w:tcPr>
          <w:p w:rsidR="00762DF4" w:rsidRDefault="00EF3EB7">
            <w:pPr>
              <w:ind w:left="284" w:right="374"/>
              <w:jc w:val="both"/>
              <w:rPr>
                <w:sz w:val="22"/>
                <w:szCs w:val="22"/>
                <w:highlight w:val="yellow"/>
              </w:rPr>
            </w:pPr>
            <w:r>
              <w:rPr>
                <w:sz w:val="22"/>
                <w:szCs w:val="22"/>
              </w:rPr>
              <w:t>Certificación Inglés y Catequesis</w:t>
            </w:r>
          </w:p>
        </w:tc>
        <w:tc>
          <w:tcPr>
            <w:tcW w:w="2659" w:type="dxa"/>
          </w:tcPr>
          <w:p w:rsidR="00762DF4" w:rsidRDefault="00EF3EB7">
            <w:pPr>
              <w:ind w:left="284" w:right="374"/>
              <w:jc w:val="center"/>
              <w:rPr>
                <w:sz w:val="22"/>
                <w:szCs w:val="22"/>
                <w:highlight w:val="yellow"/>
              </w:rPr>
            </w:pPr>
            <w:r>
              <w:rPr>
                <w:sz w:val="22"/>
                <w:szCs w:val="22"/>
              </w:rPr>
              <w:t>Sin costo</w:t>
            </w:r>
          </w:p>
        </w:tc>
      </w:tr>
    </w:tbl>
    <w:p w:rsidR="00762DF4" w:rsidRDefault="00762DF4">
      <w:pPr>
        <w:ind w:right="374"/>
        <w:jc w:val="both"/>
        <w:rPr>
          <w:b/>
          <w:bCs/>
          <w:sz w:val="22"/>
          <w:szCs w:val="22"/>
        </w:rPr>
      </w:pPr>
    </w:p>
    <w:p w:rsidR="00762DF4" w:rsidRDefault="00762DF4">
      <w:pPr>
        <w:ind w:right="374"/>
        <w:jc w:val="both"/>
        <w:rPr>
          <w:b/>
          <w:bCs/>
          <w:sz w:val="22"/>
          <w:szCs w:val="22"/>
          <w:highlight w:val="yellow"/>
        </w:rPr>
      </w:pPr>
    </w:p>
    <w:p w:rsidR="00762DF4" w:rsidRDefault="00EF3EB7">
      <w:pPr>
        <w:spacing w:line="276" w:lineRule="auto"/>
        <w:ind w:right="374"/>
        <w:jc w:val="both"/>
        <w:rPr>
          <w:b/>
          <w:bCs/>
          <w:sz w:val="22"/>
          <w:szCs w:val="22"/>
        </w:rPr>
      </w:pPr>
      <w:r>
        <w:rPr>
          <w:sz w:val="22"/>
          <w:szCs w:val="22"/>
        </w:rPr>
        <w:t>Es un requisito para poder inscribirse, el encontrarse matriculado para el presente año.</w:t>
      </w:r>
    </w:p>
    <w:p w:rsidR="00762DF4" w:rsidRDefault="00762DF4">
      <w:pPr>
        <w:ind w:right="374"/>
        <w:jc w:val="both"/>
        <w:rPr>
          <w:b/>
          <w:bCs/>
          <w:sz w:val="22"/>
          <w:szCs w:val="22"/>
        </w:rPr>
      </w:pPr>
    </w:p>
    <w:p w:rsidR="00762DF4" w:rsidRDefault="00EF3EB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74"/>
        <w:jc w:val="both"/>
        <w:rPr>
          <w:sz w:val="22"/>
          <w:szCs w:val="22"/>
          <w:highlight w:val="red"/>
        </w:rPr>
      </w:pPr>
      <w:r>
        <w:rPr>
          <w:color w:val="000000"/>
          <w:sz w:val="22"/>
          <w:szCs w:val="22"/>
        </w:rPr>
        <w:t xml:space="preserve">La </w:t>
      </w:r>
      <w:r>
        <w:rPr>
          <w:color w:val="000000"/>
          <w:sz w:val="22"/>
          <w:szCs w:val="22"/>
          <w:u w:val="single"/>
        </w:rPr>
        <w:t xml:space="preserve">inscripción </w:t>
      </w:r>
      <w:r>
        <w:rPr>
          <w:b/>
          <w:bCs/>
          <w:color w:val="000000"/>
          <w:sz w:val="22"/>
          <w:szCs w:val="22"/>
        </w:rPr>
        <w:t>será de carácter ANUAL</w:t>
      </w:r>
      <w:r>
        <w:rPr>
          <w:color w:val="000000"/>
          <w:sz w:val="22"/>
          <w:szCs w:val="22"/>
        </w:rPr>
        <w:t xml:space="preserve"> y, a excepción de </w:t>
      </w:r>
      <w:r>
        <w:rPr>
          <w:b/>
          <w:bCs/>
          <w:color w:val="000000"/>
          <w:sz w:val="22"/>
          <w:szCs w:val="22"/>
        </w:rPr>
        <w:t>Catequesis</w:t>
      </w:r>
      <w:r>
        <w:rPr>
          <w:b/>
          <w:bCs/>
          <w:sz w:val="22"/>
          <w:szCs w:val="22"/>
        </w:rPr>
        <w:t xml:space="preserve"> y </w:t>
      </w:r>
      <w:r>
        <w:rPr>
          <w:b/>
          <w:bCs/>
          <w:color w:val="000000"/>
          <w:sz w:val="22"/>
          <w:szCs w:val="22"/>
        </w:rPr>
        <w:t>Certificación de Inglés</w:t>
      </w:r>
      <w:r>
        <w:rPr>
          <w:b/>
          <w:bCs/>
          <w:sz w:val="22"/>
          <w:szCs w:val="22"/>
        </w:rPr>
        <w:t>,</w:t>
      </w:r>
      <w:r>
        <w:rPr>
          <w:color w:val="000000"/>
          <w:sz w:val="22"/>
          <w:szCs w:val="22"/>
        </w:rPr>
        <w:t xml:space="preserve"> las actividades cuentan con </w:t>
      </w:r>
      <w:r>
        <w:rPr>
          <w:color w:val="000000"/>
          <w:sz w:val="22"/>
          <w:szCs w:val="22"/>
          <w:u w:val="single"/>
        </w:rPr>
        <w:t>cupos limitados</w:t>
      </w:r>
      <w:r>
        <w:rPr>
          <w:color w:val="000000"/>
          <w:sz w:val="22"/>
          <w:szCs w:val="22"/>
        </w:rPr>
        <w:t>.</w:t>
      </w:r>
      <w:r>
        <w:rPr>
          <w:sz w:val="22"/>
          <w:szCs w:val="22"/>
        </w:rPr>
        <w:t xml:space="preserve"> Igualmente cabe mencionar que las actividades se llevan a efecto con un  </w:t>
      </w:r>
      <w:r>
        <w:rPr>
          <w:b/>
          <w:bCs/>
          <w:sz w:val="22"/>
          <w:szCs w:val="22"/>
        </w:rPr>
        <w:t xml:space="preserve">mínimo  de 10 alumnos </w:t>
      </w:r>
      <w:r>
        <w:rPr>
          <w:b/>
          <w:bCs/>
          <w:sz w:val="22"/>
          <w:szCs w:val="22"/>
          <w:u w:val="single"/>
        </w:rPr>
        <w:t>inscritos.</w:t>
      </w:r>
    </w:p>
    <w:p w:rsidR="00762DF4" w:rsidRDefault="00762D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74"/>
        <w:jc w:val="both"/>
        <w:rPr>
          <w:color w:val="000000"/>
          <w:sz w:val="22"/>
          <w:szCs w:val="22"/>
          <w:highlight w:val="yellow"/>
        </w:rPr>
      </w:pPr>
    </w:p>
    <w:p w:rsidR="00762DF4" w:rsidRDefault="00EF3EB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74"/>
        <w:jc w:val="both"/>
        <w:rPr>
          <w:sz w:val="22"/>
          <w:szCs w:val="22"/>
        </w:rPr>
      </w:pPr>
      <w:bookmarkStart w:id="1" w:name="_heading=h.zhbktjz5rzjr" w:colFirst="0" w:colLast="0"/>
      <w:bookmarkEnd w:id="1"/>
      <w:r>
        <w:rPr>
          <w:color w:val="000000"/>
          <w:sz w:val="22"/>
          <w:szCs w:val="22"/>
        </w:rPr>
        <w:t>Las actividades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coprogramáticas</w:t>
      </w:r>
      <w:proofErr w:type="spellEnd"/>
      <w:r>
        <w:rPr>
          <w:color w:val="000000"/>
          <w:sz w:val="22"/>
          <w:szCs w:val="22"/>
        </w:rPr>
        <w:t xml:space="preserve"> son de carácter voluntario y cada estudiante po</w:t>
      </w:r>
      <w:r>
        <w:rPr>
          <w:sz w:val="22"/>
          <w:szCs w:val="22"/>
        </w:rPr>
        <w:t>drá</w:t>
      </w:r>
      <w:r>
        <w:rPr>
          <w:color w:val="000000"/>
          <w:sz w:val="22"/>
          <w:szCs w:val="22"/>
        </w:rPr>
        <w:t xml:space="preserve"> inscribirse en un máximo de </w:t>
      </w:r>
      <w:r>
        <w:rPr>
          <w:b/>
          <w:bCs/>
          <w:color w:val="000000"/>
          <w:sz w:val="22"/>
          <w:szCs w:val="22"/>
        </w:rPr>
        <w:t xml:space="preserve">2 </w:t>
      </w:r>
      <w:r>
        <w:rPr>
          <w:b/>
          <w:bCs/>
          <w:sz w:val="22"/>
          <w:szCs w:val="22"/>
        </w:rPr>
        <w:t>actividades</w:t>
      </w:r>
      <w:r>
        <w:rPr>
          <w:sz w:val="22"/>
          <w:szCs w:val="22"/>
        </w:rPr>
        <w:t>.</w:t>
      </w:r>
    </w:p>
    <w:p w:rsidR="00762DF4" w:rsidRDefault="00762D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74"/>
        <w:jc w:val="both"/>
        <w:rPr>
          <w:sz w:val="22"/>
          <w:szCs w:val="22"/>
        </w:rPr>
      </w:pPr>
      <w:bookmarkStart w:id="2" w:name="_heading=h.rwyo39jjm65k" w:colFirst="0" w:colLast="0"/>
      <w:bookmarkEnd w:id="2"/>
    </w:p>
    <w:p w:rsidR="00762DF4" w:rsidRDefault="00762D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74"/>
        <w:jc w:val="both"/>
        <w:rPr>
          <w:sz w:val="22"/>
          <w:szCs w:val="22"/>
        </w:rPr>
      </w:pPr>
      <w:bookmarkStart w:id="3" w:name="_heading=h.3bzojogf7uxs" w:colFirst="0" w:colLast="0"/>
      <w:bookmarkEnd w:id="3"/>
    </w:p>
    <w:p w:rsidR="00762DF4" w:rsidRDefault="00762D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74"/>
        <w:jc w:val="both"/>
        <w:rPr>
          <w:sz w:val="22"/>
          <w:szCs w:val="22"/>
        </w:rPr>
      </w:pPr>
      <w:bookmarkStart w:id="4" w:name="_heading=h.fz73w58ntp6p" w:colFirst="0" w:colLast="0"/>
      <w:bookmarkEnd w:id="4"/>
    </w:p>
    <w:p w:rsidR="00762DF4" w:rsidRDefault="00762D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74"/>
        <w:jc w:val="both"/>
        <w:rPr>
          <w:sz w:val="22"/>
          <w:szCs w:val="22"/>
        </w:rPr>
      </w:pPr>
      <w:bookmarkStart w:id="5" w:name="_heading=h.e76bo1un8ze7" w:colFirst="0" w:colLast="0"/>
      <w:bookmarkEnd w:id="5"/>
    </w:p>
    <w:p w:rsidR="00762DF4" w:rsidRDefault="00762D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74"/>
        <w:jc w:val="both"/>
        <w:rPr>
          <w:sz w:val="22"/>
          <w:szCs w:val="22"/>
        </w:rPr>
      </w:pPr>
      <w:bookmarkStart w:id="6" w:name="_heading=h.2ue1lcbabw1y" w:colFirst="0" w:colLast="0"/>
      <w:bookmarkEnd w:id="6"/>
    </w:p>
    <w:p w:rsidR="00762DF4" w:rsidRDefault="00762D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74"/>
        <w:jc w:val="both"/>
        <w:rPr>
          <w:sz w:val="22"/>
          <w:szCs w:val="22"/>
        </w:rPr>
      </w:pPr>
      <w:bookmarkStart w:id="7" w:name="_heading=h.gfcjbxcfxtyv" w:colFirst="0" w:colLast="0"/>
      <w:bookmarkEnd w:id="7"/>
    </w:p>
    <w:p w:rsidR="00762DF4" w:rsidRDefault="00762D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74"/>
        <w:jc w:val="both"/>
        <w:rPr>
          <w:sz w:val="22"/>
          <w:szCs w:val="22"/>
        </w:rPr>
      </w:pPr>
      <w:bookmarkStart w:id="8" w:name="_heading=h.7fmka6xop6gx" w:colFirst="0" w:colLast="0"/>
      <w:bookmarkEnd w:id="8"/>
    </w:p>
    <w:p w:rsidR="00762DF4" w:rsidRDefault="00762D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74"/>
        <w:jc w:val="both"/>
        <w:rPr>
          <w:sz w:val="22"/>
          <w:szCs w:val="22"/>
        </w:rPr>
      </w:pPr>
      <w:bookmarkStart w:id="9" w:name="_heading=h.f9z7zui7dyrg" w:colFirst="0" w:colLast="0"/>
      <w:bookmarkEnd w:id="9"/>
    </w:p>
    <w:p w:rsidR="00762DF4" w:rsidRDefault="00EF3EB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74"/>
        <w:jc w:val="both"/>
        <w:rPr>
          <w:b/>
          <w:bCs/>
          <w:sz w:val="22"/>
          <w:szCs w:val="22"/>
        </w:rPr>
      </w:pPr>
      <w:bookmarkStart w:id="10" w:name="_heading=h.926fdilmbvp8" w:colFirst="0" w:colLast="0"/>
      <w:bookmarkEnd w:id="10"/>
      <w:r>
        <w:rPr>
          <w:b/>
          <w:bCs/>
          <w:sz w:val="22"/>
          <w:szCs w:val="22"/>
        </w:rPr>
        <w:t>Tener presente que:</w:t>
      </w:r>
    </w:p>
    <w:p w:rsidR="00762DF4" w:rsidRDefault="00762D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74"/>
        <w:jc w:val="both"/>
        <w:rPr>
          <w:sz w:val="22"/>
          <w:szCs w:val="22"/>
        </w:rPr>
      </w:pPr>
      <w:bookmarkStart w:id="11" w:name="_heading=h.pusb418mom1n" w:colFirst="0" w:colLast="0"/>
      <w:bookmarkEnd w:id="11"/>
    </w:p>
    <w:p w:rsidR="00762DF4" w:rsidRDefault="00EF3EB7">
      <w:pPr>
        <w:numPr>
          <w:ilvl w:val="0"/>
          <w:numId w:val="1"/>
        </w:numPr>
        <w:spacing w:line="276" w:lineRule="auto"/>
        <w:ind w:right="374"/>
        <w:jc w:val="both"/>
        <w:rPr>
          <w:sz w:val="22"/>
          <w:szCs w:val="22"/>
        </w:rPr>
      </w:pPr>
      <w:r>
        <w:rPr>
          <w:sz w:val="22"/>
          <w:szCs w:val="22"/>
        </w:rPr>
        <w:t>Para poder participar de las  actividades culturales de “</w:t>
      </w:r>
      <w:proofErr w:type="spellStart"/>
      <w:r>
        <w:rPr>
          <w:i/>
          <w:iCs/>
          <w:sz w:val="22"/>
          <w:szCs w:val="22"/>
        </w:rPr>
        <w:t>Suoni</w:t>
      </w:r>
      <w:proofErr w:type="spellEnd"/>
      <w:r>
        <w:rPr>
          <w:i/>
          <w:iCs/>
          <w:sz w:val="22"/>
          <w:szCs w:val="22"/>
        </w:rPr>
        <w:t xml:space="preserve"> e </w:t>
      </w:r>
      <w:proofErr w:type="spellStart"/>
      <w:r>
        <w:rPr>
          <w:i/>
          <w:iCs/>
          <w:sz w:val="22"/>
          <w:szCs w:val="22"/>
        </w:rPr>
        <w:t>musica</w:t>
      </w:r>
      <w:proofErr w:type="spellEnd"/>
      <w:r>
        <w:rPr>
          <w:i/>
          <w:iCs/>
          <w:sz w:val="22"/>
          <w:szCs w:val="22"/>
        </w:rPr>
        <w:t xml:space="preserve"> a </w:t>
      </w:r>
      <w:proofErr w:type="spellStart"/>
      <w:r>
        <w:rPr>
          <w:i/>
          <w:iCs/>
          <w:sz w:val="22"/>
          <w:szCs w:val="22"/>
        </w:rPr>
        <w:t>Scuola</w:t>
      </w:r>
      <w:proofErr w:type="spellEnd"/>
      <w:r>
        <w:rPr>
          <w:i/>
          <w:iCs/>
          <w:sz w:val="22"/>
          <w:szCs w:val="22"/>
        </w:rPr>
        <w:t>”</w:t>
      </w:r>
      <w:r>
        <w:rPr>
          <w:sz w:val="22"/>
          <w:szCs w:val="22"/>
        </w:rPr>
        <w:t xml:space="preserve"> (banda musical) y de Ensamble Instrumental, es muy importante que los estudiantes tengan conocimientos previos (saber tocar el instrumento y leer partituras)</w:t>
      </w:r>
    </w:p>
    <w:p w:rsidR="00762DF4" w:rsidRDefault="00EF3EB7">
      <w:pPr>
        <w:numPr>
          <w:ilvl w:val="0"/>
          <w:numId w:val="1"/>
        </w:numPr>
        <w:spacing w:line="276" w:lineRule="auto"/>
        <w:ind w:right="37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La </w:t>
      </w:r>
      <w:proofErr w:type="spellStart"/>
      <w:r>
        <w:rPr>
          <w:i/>
          <w:iCs/>
          <w:sz w:val="22"/>
          <w:szCs w:val="22"/>
        </w:rPr>
        <w:t>Scuola</w:t>
      </w:r>
      <w:proofErr w:type="spellEnd"/>
      <w:r>
        <w:rPr>
          <w:i/>
          <w:iCs/>
          <w:sz w:val="22"/>
          <w:szCs w:val="22"/>
        </w:rPr>
        <w:t xml:space="preserve"> </w:t>
      </w:r>
      <w:r>
        <w:rPr>
          <w:sz w:val="22"/>
          <w:szCs w:val="22"/>
          <w:u w:val="single"/>
        </w:rPr>
        <w:t>no dispondrá de traslados</w:t>
      </w:r>
      <w:r>
        <w:rPr>
          <w:sz w:val="22"/>
          <w:szCs w:val="22"/>
        </w:rPr>
        <w:t xml:space="preserve"> para aquellas actividades que se realizan en dependencias externas, a excepción de la actividad deportiva de Atletismo y Calcio (éste último puede contratado como un servicio extra)</w:t>
      </w:r>
    </w:p>
    <w:p w:rsidR="00762DF4" w:rsidRDefault="00EF3EB7">
      <w:pPr>
        <w:numPr>
          <w:ilvl w:val="0"/>
          <w:numId w:val="1"/>
        </w:numPr>
        <w:ind w:right="37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En el caso de la </w:t>
      </w:r>
      <w:r>
        <w:rPr>
          <w:b/>
          <w:bCs/>
          <w:sz w:val="22"/>
          <w:szCs w:val="22"/>
        </w:rPr>
        <w:t>Gimnasia Femenina Selección</w:t>
      </w:r>
      <w:r>
        <w:rPr>
          <w:sz w:val="22"/>
          <w:szCs w:val="22"/>
        </w:rPr>
        <w:t xml:space="preserve"> y </w:t>
      </w:r>
      <w:proofErr w:type="spellStart"/>
      <w:r>
        <w:rPr>
          <w:sz w:val="22"/>
          <w:szCs w:val="22"/>
        </w:rPr>
        <w:t>Pallavolo</w:t>
      </w:r>
      <w:proofErr w:type="spellEnd"/>
      <w:r>
        <w:rPr>
          <w:sz w:val="22"/>
          <w:szCs w:val="22"/>
        </w:rPr>
        <w:t xml:space="preserve"> selección podrán inscribirse SOLO aquellas estudiantes que reciban correo electrónico por parte de la coordinación deportiva informando que son parte de dicha selección.  </w:t>
      </w:r>
    </w:p>
    <w:p w:rsidR="00762DF4" w:rsidRDefault="00762DF4">
      <w:pPr>
        <w:pBdr>
          <w:top w:val="nil"/>
          <w:left w:val="nil"/>
          <w:bottom w:val="nil"/>
          <w:right w:val="nil"/>
          <w:between w:val="nil"/>
        </w:pBdr>
        <w:ind w:right="374"/>
        <w:jc w:val="both"/>
        <w:rPr>
          <w:b/>
          <w:bCs/>
          <w:sz w:val="22"/>
          <w:szCs w:val="22"/>
          <w:u w:val="single"/>
        </w:rPr>
      </w:pPr>
    </w:p>
    <w:p w:rsidR="00762DF4" w:rsidRDefault="00762DF4">
      <w:pPr>
        <w:pBdr>
          <w:top w:val="nil"/>
          <w:left w:val="nil"/>
          <w:bottom w:val="nil"/>
          <w:right w:val="nil"/>
          <w:between w:val="nil"/>
        </w:pBdr>
        <w:ind w:right="374"/>
        <w:jc w:val="both"/>
        <w:rPr>
          <w:b/>
          <w:bCs/>
          <w:sz w:val="22"/>
          <w:szCs w:val="22"/>
          <w:u w:val="single"/>
        </w:rPr>
      </w:pPr>
    </w:p>
    <w:p w:rsidR="00762DF4" w:rsidRDefault="00EF3EB7">
      <w:pPr>
        <w:pBdr>
          <w:top w:val="nil"/>
          <w:left w:val="nil"/>
          <w:bottom w:val="nil"/>
          <w:right w:val="nil"/>
          <w:between w:val="nil"/>
        </w:pBdr>
        <w:ind w:left="284" w:right="374"/>
        <w:jc w:val="both"/>
        <w:rPr>
          <w:b/>
          <w:bCs/>
          <w:color w:val="000000"/>
          <w:sz w:val="22"/>
          <w:szCs w:val="22"/>
          <w:u w:val="single"/>
        </w:rPr>
      </w:pPr>
      <w:r>
        <w:rPr>
          <w:b/>
          <w:bCs/>
          <w:color w:val="000000"/>
          <w:sz w:val="22"/>
          <w:szCs w:val="22"/>
          <w:u w:val="single"/>
        </w:rPr>
        <w:t>Inicio de las Actividades:</w:t>
      </w:r>
    </w:p>
    <w:p w:rsidR="00762DF4" w:rsidRDefault="00762D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74"/>
        <w:jc w:val="both"/>
        <w:rPr>
          <w:color w:val="000000"/>
          <w:sz w:val="22"/>
          <w:szCs w:val="22"/>
        </w:rPr>
      </w:pPr>
    </w:p>
    <w:p w:rsidR="00762DF4" w:rsidRDefault="00EF3EB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74"/>
        <w:jc w:val="both"/>
        <w:rPr>
          <w:color w:val="000000"/>
          <w:sz w:val="22"/>
          <w:szCs w:val="22"/>
        </w:rPr>
      </w:pPr>
      <w:r>
        <w:rPr>
          <w:sz w:val="22"/>
          <w:szCs w:val="22"/>
        </w:rPr>
        <w:t>L</w:t>
      </w:r>
      <w:r>
        <w:rPr>
          <w:color w:val="000000"/>
          <w:sz w:val="22"/>
          <w:szCs w:val="22"/>
        </w:rPr>
        <w:t>unes 16 de marzo inicia período de actividades.</w:t>
      </w:r>
    </w:p>
    <w:p w:rsidR="00762DF4" w:rsidRDefault="00EF3EB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74"/>
        <w:jc w:val="both"/>
        <w:rPr>
          <w:color w:val="000000"/>
          <w:sz w:val="22"/>
          <w:szCs w:val="22"/>
        </w:rPr>
      </w:pPr>
      <w:r>
        <w:rPr>
          <w:sz w:val="22"/>
          <w:szCs w:val="22"/>
        </w:rPr>
        <w:t>L</w:t>
      </w:r>
      <w:r>
        <w:rPr>
          <w:color w:val="000000"/>
          <w:sz w:val="22"/>
          <w:szCs w:val="22"/>
        </w:rPr>
        <w:t>unes 30 de noviembre finaliza el período de actividades.</w:t>
      </w:r>
    </w:p>
    <w:p w:rsidR="00762DF4" w:rsidRDefault="00762D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04" w:right="374"/>
        <w:jc w:val="both"/>
        <w:rPr>
          <w:color w:val="000000"/>
          <w:sz w:val="22"/>
          <w:szCs w:val="22"/>
        </w:rPr>
      </w:pPr>
    </w:p>
    <w:p w:rsidR="00762DF4" w:rsidRDefault="00762DF4">
      <w:pPr>
        <w:ind w:left="284" w:right="374"/>
        <w:jc w:val="both"/>
        <w:rPr>
          <w:sz w:val="22"/>
          <w:szCs w:val="22"/>
        </w:rPr>
      </w:pPr>
    </w:p>
    <w:p w:rsidR="00762DF4" w:rsidRDefault="00EF3EB7">
      <w:pPr>
        <w:ind w:left="284" w:right="374"/>
        <w:jc w:val="both"/>
        <w:rPr>
          <w:sz w:val="22"/>
          <w:szCs w:val="22"/>
        </w:rPr>
      </w:pPr>
      <w:r>
        <w:rPr>
          <w:sz w:val="22"/>
          <w:szCs w:val="22"/>
        </w:rPr>
        <w:t>Esperando contar con una entusiasta participación de nuestros estudiantes, saluda cordialmente,</w:t>
      </w:r>
    </w:p>
    <w:p w:rsidR="00762DF4" w:rsidRDefault="00EF3EB7">
      <w:pPr>
        <w:ind w:left="284" w:right="374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762DF4" w:rsidRDefault="00762DF4">
      <w:pPr>
        <w:ind w:right="374"/>
        <w:rPr>
          <w:sz w:val="22"/>
          <w:szCs w:val="22"/>
        </w:rPr>
      </w:pPr>
    </w:p>
    <w:p w:rsidR="00762DF4" w:rsidRDefault="00762DF4">
      <w:pPr>
        <w:ind w:right="374"/>
        <w:rPr>
          <w:sz w:val="22"/>
          <w:szCs w:val="22"/>
        </w:rPr>
      </w:pPr>
    </w:p>
    <w:p w:rsidR="00762DF4" w:rsidRDefault="00762DF4">
      <w:pPr>
        <w:ind w:left="284" w:right="374"/>
        <w:jc w:val="center"/>
        <w:rPr>
          <w:sz w:val="22"/>
          <w:szCs w:val="22"/>
        </w:rPr>
      </w:pPr>
    </w:p>
    <w:p w:rsidR="00762DF4" w:rsidRDefault="00EF3EB7">
      <w:pPr>
        <w:ind w:right="374"/>
        <w:rPr>
          <w:sz w:val="22"/>
          <w:szCs w:val="22"/>
        </w:rPr>
      </w:pPr>
      <w:r>
        <w:rPr>
          <w:sz w:val="22"/>
          <w:szCs w:val="22"/>
          <w:u w:val="single"/>
        </w:rPr>
        <w:t xml:space="preserve">Claudia </w:t>
      </w:r>
      <w:proofErr w:type="spellStart"/>
      <w:r>
        <w:rPr>
          <w:sz w:val="22"/>
          <w:szCs w:val="22"/>
          <w:u w:val="single"/>
        </w:rPr>
        <w:t>Barbagelata</w:t>
      </w:r>
      <w:proofErr w:type="spellEnd"/>
      <w:r>
        <w:rPr>
          <w:sz w:val="22"/>
          <w:szCs w:val="22"/>
          <w:u w:val="single"/>
        </w:rPr>
        <w:t xml:space="preserve"> García</w:t>
      </w:r>
      <w:r>
        <w:rPr>
          <w:sz w:val="22"/>
          <w:szCs w:val="22"/>
        </w:rPr>
        <w:t xml:space="preserve">                 </w:t>
      </w:r>
      <w:r>
        <w:rPr>
          <w:sz w:val="22"/>
          <w:szCs w:val="22"/>
          <w:u w:val="single"/>
        </w:rPr>
        <w:t xml:space="preserve">Marion Gajardo </w:t>
      </w:r>
      <w:proofErr w:type="spellStart"/>
      <w:r>
        <w:rPr>
          <w:sz w:val="22"/>
          <w:szCs w:val="22"/>
          <w:u w:val="single"/>
        </w:rPr>
        <w:t>Antilef</w:t>
      </w:r>
      <w:proofErr w:type="spellEnd"/>
      <w:r>
        <w:rPr>
          <w:sz w:val="22"/>
          <w:szCs w:val="22"/>
        </w:rPr>
        <w:t xml:space="preserve">                          </w:t>
      </w:r>
      <w:r>
        <w:rPr>
          <w:sz w:val="22"/>
          <w:szCs w:val="22"/>
          <w:u w:val="single"/>
        </w:rPr>
        <w:t xml:space="preserve">Giorgio </w:t>
      </w:r>
      <w:proofErr w:type="spellStart"/>
      <w:r>
        <w:rPr>
          <w:sz w:val="22"/>
          <w:szCs w:val="22"/>
          <w:u w:val="single"/>
        </w:rPr>
        <w:t>Merello</w:t>
      </w:r>
      <w:proofErr w:type="spellEnd"/>
      <w:r>
        <w:rPr>
          <w:sz w:val="22"/>
          <w:szCs w:val="22"/>
          <w:u w:val="single"/>
        </w:rPr>
        <w:t xml:space="preserve"> </w:t>
      </w:r>
      <w:proofErr w:type="spellStart"/>
      <w:r>
        <w:rPr>
          <w:sz w:val="22"/>
          <w:szCs w:val="22"/>
          <w:u w:val="single"/>
        </w:rPr>
        <w:t>Sturla</w:t>
      </w:r>
      <w:proofErr w:type="spellEnd"/>
    </w:p>
    <w:p w:rsidR="00762DF4" w:rsidRDefault="00EF3EB7">
      <w:pPr>
        <w:ind w:right="374"/>
        <w:rPr>
          <w:sz w:val="22"/>
          <w:szCs w:val="22"/>
        </w:rPr>
      </w:pPr>
      <w:r>
        <w:rPr>
          <w:sz w:val="22"/>
          <w:szCs w:val="22"/>
        </w:rPr>
        <w:t xml:space="preserve"> Directora Sede Valparaíso                   Directora  Sede Viña del Mar                  Coordinador Deportivo</w:t>
      </w:r>
    </w:p>
    <w:p w:rsidR="00762DF4" w:rsidRDefault="00762DF4">
      <w:pPr>
        <w:ind w:left="284" w:right="374"/>
        <w:jc w:val="center"/>
        <w:rPr>
          <w:rFonts w:ascii="Calibri" w:eastAsia="Calibri" w:hAnsi="Calibri" w:cs="Calibri"/>
          <w:sz w:val="20"/>
          <w:szCs w:val="20"/>
        </w:rPr>
      </w:pPr>
    </w:p>
    <w:p w:rsidR="00762DF4" w:rsidRDefault="00762DF4">
      <w:pPr>
        <w:ind w:left="284" w:right="374"/>
        <w:jc w:val="center"/>
        <w:rPr>
          <w:rFonts w:ascii="Calibri" w:eastAsia="Calibri" w:hAnsi="Calibri" w:cs="Calibri"/>
          <w:sz w:val="20"/>
          <w:szCs w:val="20"/>
        </w:rPr>
      </w:pPr>
    </w:p>
    <w:p w:rsidR="00762DF4" w:rsidRDefault="00762DF4">
      <w:pPr>
        <w:ind w:left="284" w:right="374"/>
        <w:jc w:val="center"/>
        <w:rPr>
          <w:rFonts w:ascii="Calibri" w:eastAsia="Calibri" w:hAnsi="Calibri" w:cs="Calibri"/>
          <w:sz w:val="20"/>
          <w:szCs w:val="20"/>
          <w:u w:val="single"/>
        </w:rPr>
      </w:pPr>
    </w:p>
    <w:sectPr w:rsidR="00762DF4">
      <w:headerReference w:type="default" r:id="rId9"/>
      <w:footerReference w:type="default" r:id="rId10"/>
      <w:pgSz w:w="11907" w:h="16840"/>
      <w:pgMar w:top="1134" w:right="1327" w:bottom="425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70B6" w:rsidRDefault="00F070B6">
      <w:r>
        <w:separator/>
      </w:r>
    </w:p>
  </w:endnote>
  <w:endnote w:type="continuationSeparator" w:id="0">
    <w:p w:rsidR="00F070B6" w:rsidRDefault="00F070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charset w:val="00"/>
    <w:family w:val="auto"/>
    <w:pitch w:val="default"/>
    <w:embedRegular r:id="rId1" w:fontKey="{5F2B5F16-4BE7-4A9B-B873-E61DAF6C1EF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BEE8C41-BB6C-4A3E-8EA5-17007434FCCB}"/>
  </w:font>
  <w:font w:name="Tahoma">
    <w:panose1 w:val="020B0604030504040204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20CAC25A-211C-4063-8D9D-3DFBFA89436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3B5B115-CF82-458B-8CE2-9BC4FA595CB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2DF4" w:rsidRDefault="00EF3EB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noProof/>
        <w:color w:val="000000"/>
        <w:lang w:val="es-CL"/>
      </w:rPr>
      <w:drawing>
        <wp:inline distT="0" distB="0" distL="0" distR="0">
          <wp:extent cx="867794" cy="245952"/>
          <wp:effectExtent l="0" t="0" r="0" b="0"/>
          <wp:docPr id="4" name="image2.png" descr="https://www.scuolaitalianavalpo.cl/wp-content/uploads/2016/08/amiga_banderita_f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https://www.scuolaitalianavalpo.cl/wp-content/uploads/2016/08/amiga_banderita_f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7794" cy="2459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70B6" w:rsidRDefault="00F070B6">
      <w:r>
        <w:separator/>
      </w:r>
    </w:p>
  </w:footnote>
  <w:footnote w:type="continuationSeparator" w:id="0">
    <w:p w:rsidR="00F070B6" w:rsidRDefault="00F070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2DF4" w:rsidRDefault="00EF3EB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lang w:val="es-CL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-160721</wp:posOffset>
          </wp:positionH>
          <wp:positionV relativeFrom="paragraph">
            <wp:posOffset>-385411</wp:posOffset>
          </wp:positionV>
          <wp:extent cx="1276350" cy="670560"/>
          <wp:effectExtent l="0" t="0" r="0" b="0"/>
          <wp:wrapNone/>
          <wp:docPr id="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l="12845" t="63184" r="15438"/>
                  <a:stretch>
                    <a:fillRect/>
                  </a:stretch>
                </pic:blipFill>
                <pic:spPr>
                  <a:xfrm>
                    <a:off x="0" y="0"/>
                    <a:ext cx="1276350" cy="6705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CFE2C45"/>
    <w:multiLevelType w:val="multilevel"/>
    <w:tmpl w:val="27D47A24"/>
    <w:lvl w:ilvl="0">
      <w:start w:val="1"/>
      <w:numFmt w:val="bullet"/>
      <w:lvlText w:val="●"/>
      <w:lvlJc w:val="left"/>
      <w:pPr>
        <w:ind w:left="100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7CB87AE1"/>
    <w:multiLevelType w:val="multilevel"/>
    <w:tmpl w:val="A470E24A"/>
    <w:lvl w:ilvl="0">
      <w:start w:val="1"/>
      <w:numFmt w:val="bullet"/>
      <w:lvlText w:val="●"/>
      <w:lvlJc w:val="left"/>
      <w:pPr>
        <w:ind w:left="100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DF4"/>
    <w:rsid w:val="00743AE4"/>
    <w:rsid w:val="00762DF4"/>
    <w:rsid w:val="00B965E8"/>
    <w:rsid w:val="00EF3EB7"/>
    <w:rsid w:val="00F07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C2EA90-0A4E-4364-9502-108C1C3DA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s" w:eastAsia="es-C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ind w:left="1065" w:hanging="705"/>
      <w:outlineLvl w:val="0"/>
    </w:pPr>
    <w:rPr>
      <w:rFonts w:ascii="Arial" w:eastAsia="Arial" w:hAnsi="Arial" w:cs="Arial"/>
      <w:sz w:val="20"/>
      <w:szCs w:val="20"/>
      <w:u w:val="single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rsid w:val="00FE0351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FE0351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uiPriority w:val="59"/>
    <w:rsid w:val="00FE03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rsid w:val="00A5034C"/>
    <w:rPr>
      <w:rFonts w:ascii="Arial" w:hAnsi="Arial" w:cs="Arial"/>
      <w:szCs w:val="24"/>
      <w:u w:val="single"/>
      <w:lang w:val="es-ES" w:eastAsia="es-ES"/>
    </w:rPr>
  </w:style>
  <w:style w:type="paragraph" w:styleId="Prrafodelista">
    <w:name w:val="List Paragraph"/>
    <w:basedOn w:val="Normal"/>
    <w:uiPriority w:val="34"/>
    <w:qFormat/>
    <w:rsid w:val="00DB37FB"/>
    <w:pPr>
      <w:ind w:left="720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character" w:styleId="Textodelmarcadordeposicin">
    <w:name w:val="Placeholder Text"/>
    <w:basedOn w:val="Fuentedeprrafopredeter"/>
    <w:uiPriority w:val="99"/>
    <w:semiHidden/>
    <w:rsid w:val="00ED7D99"/>
    <w:rPr>
      <w:color w:val="808080"/>
    </w:rPr>
  </w:style>
  <w:style w:type="paragraph" w:styleId="Textodeglobo">
    <w:name w:val="Balloon Text"/>
    <w:basedOn w:val="Normal"/>
    <w:link w:val="TextodegloboCar"/>
    <w:rsid w:val="00ED7D9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ED7D99"/>
    <w:rPr>
      <w:rFonts w:ascii="Tahoma" w:hAnsi="Tahoma" w:cs="Tahoma"/>
      <w:sz w:val="16"/>
      <w:szCs w:val="16"/>
      <w:lang w:val="es-ES" w:eastAsia="es-ES"/>
    </w:rPr>
  </w:style>
  <w:style w:type="character" w:styleId="nfasis">
    <w:name w:val="Emphasis"/>
    <w:basedOn w:val="Fuentedeprrafopredeter"/>
    <w:uiPriority w:val="20"/>
    <w:qFormat/>
    <w:rsid w:val="00A3651D"/>
    <w:rPr>
      <w:i/>
      <w:iCs/>
    </w:rPr>
  </w:style>
  <w:style w:type="paragraph" w:styleId="Sinespaciado">
    <w:name w:val="No Spacing"/>
    <w:uiPriority w:val="1"/>
    <w:qFormat/>
    <w:rsid w:val="00B576D4"/>
    <w:rPr>
      <w:lang w:val="es-ES" w:eastAsia="es-ES"/>
    </w:rPr>
  </w:style>
  <w:style w:type="character" w:styleId="Hipervnculo">
    <w:name w:val="Hyperlink"/>
    <w:basedOn w:val="Fuentedeprrafopredeter"/>
    <w:uiPriority w:val="99"/>
    <w:rsid w:val="00734C95"/>
    <w:rPr>
      <w:color w:val="0000FF"/>
      <w:u w:val="single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235B9"/>
    <w:rPr>
      <w:sz w:val="24"/>
      <w:szCs w:val="24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270B76"/>
    <w:rPr>
      <w:sz w:val="24"/>
      <w:szCs w:val="24"/>
      <w:lang w:val="es-ES" w:eastAsia="es-ES"/>
    </w:rPr>
  </w:style>
  <w:style w:type="character" w:styleId="Nmerodepgina">
    <w:name w:val="page number"/>
    <w:basedOn w:val="Fuentedeprrafopredeter"/>
    <w:uiPriority w:val="99"/>
    <w:unhideWhenUsed/>
    <w:rsid w:val="00270B76"/>
    <w:rPr>
      <w:rFonts w:eastAsiaTheme="minorEastAsia" w:cstheme="minorBidi"/>
      <w:bCs w:val="0"/>
      <w:iCs w:val="0"/>
      <w:szCs w:val="22"/>
      <w:lang w:val="es-E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uolaitalioanavalpo.c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3Hx5m4urDwhyTwCCVuFFHKua8w==">CgMxLjAyDmguemhia3RqejVyempyMg5oLnJ3eW8zOWpqbTY1azIOaC4zYnpvam9nZjd1eHMyDmguZno3M3c1OG50cDZwMg5oLmU3NmJvMXVuOHplNzIOaC4ydWUxbGNiYWJ3MXkyDmguZ2ZjamJ4Y2Z4dHl2Mg5oLjdmbWthNnhvcDZneDIOaC5mOXo3enVpN2R5cmcyDmguOTI2ZmRpbG1idnA4Mg5oLnB1c2I0MThtb20xbjgAciExVzdNODFDbFBXVHJZcGU2M0ZWQ1lPZ1FMbGcyc3RkbU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513</Words>
  <Characters>2824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MarcelaB</dc:creator>
  <cp:lastModifiedBy>Cuenta Microsoft</cp:lastModifiedBy>
  <cp:revision>3</cp:revision>
  <dcterms:created xsi:type="dcterms:W3CDTF">2026-03-06T20:58:00Z</dcterms:created>
  <dcterms:modified xsi:type="dcterms:W3CDTF">2026-03-06T21:30:00Z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